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БРЯНСКОЙ ОБЛАСТИ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ПОСТАНОВЛЕНИЕ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августа 2014 г. N 403-п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ПОРЯДКА ВЗАИМОДЕЙСТВИЯ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ОРГАНОВ 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 НЕСОВЕРШЕННОЛЕТНИХ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ОРГАНИЗАЦИИ 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 И СЕМЬЯМИ,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</w:t>
      </w:r>
    </w:p>
    <w:bookmarkEnd w:id="0"/>
    <w:p w:rsidR="007078E5" w:rsidRDefault="007078E5" w:rsidP="00707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  <w:proofErr w:type="gramEnd"/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целях реализации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 в части осуществления мер по защите прав и законных интересов несовершеннолетних,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Брянской области от 3 ноября 1997 года N 28-З "О законах и иных нормативных правовых актах Брянской области" Правительство Брянской области постановляет: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Рекомендовать главам администраций муниципальных районов и городских округов, руководителям органов системы профилактики безнадзорности и правонарушений несовершеннолетних довести настоящий </w:t>
      </w:r>
      <w:hyperlink w:anchor="Par3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до сведения подведомственных органов и учреждений для руководства в работе и исполнения.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Постановления администрации Брянской области: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12 ноября 2010 года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1130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от 27 сентября 2011 года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864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от 26 сентября 2012 года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904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и дополнений в Постановление администрации области от 12 ноября 2010 года N 1130 "Об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положении";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3 мая 2006 года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272</w:t>
        </w:r>
      </w:hyperlink>
      <w:r>
        <w:rPr>
          <w:rFonts w:ascii="Arial" w:hAnsi="Arial" w:cs="Arial"/>
          <w:sz w:val="20"/>
          <w:szCs w:val="20"/>
        </w:rPr>
        <w:t xml:space="preserve"> "О Порядке взаимодействия органов и учреждений Брянской области в работе с несовершеннолетними, освободившимися из воспитательных колоний, вернувшимися из специальных учебно-воспитательных учреждений закрытого типа и осужденными к мерам наказания, не связанным с лишением свободы".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Губернатора Брянской области Жигунова А.М.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Н.В.ДЕНИН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Брянской области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августа 2014 г. N 403-п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38"/>
      <w:bookmarkEnd w:id="1"/>
      <w:r>
        <w:rPr>
          <w:rFonts w:ascii="Arial" w:hAnsi="Arial" w:cs="Arial"/>
          <w:sz w:val="20"/>
          <w:szCs w:val="20"/>
        </w:rPr>
        <w:t>ПОРЯДОК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взаимодействия органов и учреждений системы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профилактики 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 индивидуальной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профилактической 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 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  <w:proofErr w:type="gramEnd"/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 при организации индивидуальной профилактической работы с несовершеннолетними и семьями, находящимися в социально опасном положении (далее - Порядок), разработан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6 ноября 2013 года N 995 "Об утверждении Примерного положения о комиссиях по делам несовершеннолетних и защите их прав",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Брянской области от 11 февраля 2008 года N 8-З "О комиссиях по делам несовершеннолетних и защите их прав в Брянской области" и определяет взаимодействие субъектов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</w:t>
      </w:r>
      <w:proofErr w:type="gramEnd"/>
      <w:r>
        <w:rPr>
          <w:rFonts w:ascii="Arial" w:hAnsi="Arial" w:cs="Arial"/>
          <w:sz w:val="20"/>
          <w:szCs w:val="20"/>
        </w:rPr>
        <w:t xml:space="preserve"> несовершеннолетними и семьями, находящимися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Основные цели, задачи и принципы работы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несовершеннолетними 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Основной целью взаимодействия органов и учреждений системы профилактики в организации индивидуальной профилактической работы с несовершеннолетними и семьями, находящимися в социально опасном положении, является повышение эффективности межведомственного взаимодействия, а также реализация системы социальных, правовых, психолого-педагогических и иных мер.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защиты прав и законных интересов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социально-педагогическая реабилитация несовершеннолетних, находящихся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Деятельность органов и учреждений системы профилактики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</w:t>
      </w:r>
      <w:proofErr w:type="gramEnd"/>
      <w:r>
        <w:rPr>
          <w:rFonts w:ascii="Arial" w:hAnsi="Arial" w:cs="Arial"/>
          <w:sz w:val="20"/>
          <w:szCs w:val="20"/>
        </w:rPr>
        <w:t xml:space="preserve"> интересов несовершеннолетних.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Структуры, обеспечивающие выявление, учет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организацию </w:t>
      </w:r>
      <w:proofErr w:type="gramStart"/>
      <w:r>
        <w:rPr>
          <w:rFonts w:ascii="Arial" w:hAnsi="Arial" w:cs="Arial"/>
          <w:sz w:val="20"/>
          <w:szCs w:val="20"/>
        </w:rPr>
        <w:t>индивидуальной</w:t>
      </w:r>
      <w:proofErr w:type="gramEnd"/>
      <w:r>
        <w:rPr>
          <w:rFonts w:ascii="Arial" w:hAnsi="Arial" w:cs="Arial"/>
          <w:sz w:val="20"/>
          <w:szCs w:val="20"/>
        </w:rPr>
        <w:t xml:space="preserve">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 и семьями,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 опасном положении, в порядке и рамках компетенции, установленных федеральным законодательством, являются субъекты системы профилактики: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по делам несовершеннолетних и защите их прав;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управления социальной защитой населения, организации социального обслуживания, специализированные учреждения для несовершеннолетних, нуждающихся в социальной реабилитации;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 от 27.08.2018 N 441-п)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федеральные органы государственной власти и органы государственной власти Брянской области, осуществляющие государственное управление в сфере образования;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местного самоуправления, осуществляющие управление в сфере образования, образовательные организации;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опеки и попечительства;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по делам молодежи и учреждения органов по делам молодежи;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управления здравоохранением и учреждения здравоохранения;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службы занятости; государственные казенные учреждения службы занятости (центры занятости населения);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внутренних дел;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 от 27.08.2018 N 441-п;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Категории лиц, в отношении которых проводится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индивидуальная профилактическая работа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Безнадзорные или беспризорные;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занимающиеся</w:t>
      </w:r>
      <w:proofErr w:type="gramEnd"/>
      <w:r>
        <w:rPr>
          <w:rFonts w:ascii="Arial" w:hAnsi="Arial" w:cs="Arial"/>
          <w:sz w:val="20"/>
          <w:szCs w:val="20"/>
        </w:rPr>
        <w:t xml:space="preserve"> бродяжничеством или попрошайничеством;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содержащиеся в социально-реабилитационных центрах для несовершеннолетних, социальных приютах,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 от 27.08.2018 N 441-п)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совершившие правонарушение, повлекшее применение мер административной ответственности;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 от 27.08.2018 N 441-п)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совершившие правонарушение до достижения возраста, с которого наступает административная ответственность;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обвиняемые или подозреваемые в совершении преступлений, в отношении которых избраны меры пресечения, предусмотренные Уголовно-процессуальным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не связанные с заключением под стражу;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которым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предоставлена отсрочка отбывания наказания или отсрочка исполнения приговора;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осужденные условно, осужденные к обязательным работам, исправительным работам или иным мерам наказания, не связанным с лишением свободы;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родители или иные законные представители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Основания и сроки проведения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 работы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если они зафиксированы в следующих документах: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заявлении</w:t>
      </w:r>
      <w:proofErr w:type="gramEnd"/>
      <w:r>
        <w:rPr>
          <w:rFonts w:ascii="Arial" w:hAnsi="Arial" w:cs="Arial"/>
          <w:sz w:val="20"/>
          <w:szCs w:val="20"/>
        </w:rPr>
        <w:t xml:space="preserve">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приговоре</w:t>
      </w:r>
      <w:proofErr w:type="gramEnd"/>
      <w:r>
        <w:rPr>
          <w:rFonts w:ascii="Arial" w:hAnsi="Arial" w:cs="Arial"/>
          <w:sz w:val="20"/>
          <w:szCs w:val="20"/>
        </w:rPr>
        <w:t>, определении или постановлении суда;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постановлении</w:t>
      </w:r>
      <w:proofErr w:type="gramEnd"/>
      <w:r>
        <w:rPr>
          <w:rFonts w:ascii="Arial" w:hAnsi="Arial" w:cs="Arial"/>
          <w:sz w:val="20"/>
          <w:szCs w:val="20"/>
        </w:rPr>
        <w:t xml:space="preserve">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документах</w:t>
      </w:r>
      <w:proofErr w:type="gramEnd"/>
      <w:r>
        <w:rPr>
          <w:rFonts w:ascii="Arial" w:hAnsi="Arial" w:cs="Arial"/>
          <w:sz w:val="20"/>
          <w:szCs w:val="20"/>
        </w:rPr>
        <w:t xml:space="preserve">, предусмотренных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несовершеннолетних", как основаниях для помещения несовершеннолетних в учреждения системы профилактики безнадзорности и правонарушений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заключении</w:t>
      </w:r>
      <w:proofErr w:type="gramEnd"/>
      <w:r>
        <w:rPr>
          <w:rFonts w:ascii="Arial" w:hAnsi="Arial" w:cs="Arial"/>
          <w:sz w:val="20"/>
          <w:szCs w:val="20"/>
        </w:rPr>
        <w:t>, утвержденном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Индивидуальная профилактическая работа в отношении несовершеннолетних и семей, находящихся в социально опасном положении, проводится в сроки, необходимые для оказания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Организация взаимодействия органов и учреждений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системы профилактики 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по 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работе с несовершеннолетними 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27.08.2018 N 441-п)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Комиссии по делам несовершеннолетних и защите их прав (далее - комиссии) организуют работу по выявлению несовершеннолетних и (или) семей, находящихся в социально опасном положении, и признают их таковыми на заседании комиссии.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организуют индивидуальную профилактическую работу в отношении несовершеннолетних и (или) семей, находящихся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несовершеннолетним, находящимся в социально опасном положении, относятся лица, которые вследствие безнадзорности или беспризорности оказываются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семьям, находящимся в социально опасном положении, относятся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В соответствии с требованиями федерального законодательства органы и учреждения системы профилактики незамедлительно информируют: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прокуратуры - о нарушении прав и свобод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комиссию по делам несовершеннолетних и защите их прав - о фактах, свидетельствующих о том, что несовершеннолетний и (или) семья находится в социально опасном положении, выявленных случаях нарушения прав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 и здоровью или препятствующей их воспитанию;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действий, либо склоняющих их к суицидальным действиям,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</w:t>
      </w:r>
      <w:proofErr w:type="gramEnd"/>
      <w:r>
        <w:rPr>
          <w:rFonts w:ascii="Arial" w:hAnsi="Arial" w:cs="Arial"/>
          <w:sz w:val="20"/>
          <w:szCs w:val="20"/>
        </w:rPr>
        <w:t xml:space="preserve"> правонарушение или антиобщественные действия;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</w:t>
      </w:r>
      <w:proofErr w:type="gramEnd"/>
      <w:r>
        <w:rPr>
          <w:rFonts w:ascii="Arial" w:hAnsi="Arial" w:cs="Arial"/>
          <w:sz w:val="20"/>
          <w:szCs w:val="20"/>
        </w:rPr>
        <w:t xml:space="preserve">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 по делам молодежи - о выявлении несовершеннолетних, находящихся в социально опасном положении и нуждающихся в связи с этим в оказании помощи в организации отдыха, досуга, занятости;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орган службы занятости - о выявлении несовершеннолетних, находящихся в социально опасном положении и нуждающихся в связи с этим в оказании помощи в трудоустройстве, а также о несовершеннолетних, оставивших образовательную организацию в установленных Федеральным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года N 273-ФЗ "Об образовании в Российской Федерации" случаях и нуждающихся в связи с этим в оказании помощи в трудоустройстве.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Основаниями для признания несовершеннолетних находящимися в социально опасном положении являются: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нахождение несовершеннолетнего в обстановке, представляющей опасность (угрозу) для его жизни или здоровья,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родителей, или иных законных представителей, либо должностных </w:t>
      </w:r>
      <w:proofErr w:type="gramStart"/>
      <w:r>
        <w:rPr>
          <w:rFonts w:ascii="Arial" w:hAnsi="Arial" w:cs="Arial"/>
          <w:sz w:val="20"/>
          <w:szCs w:val="20"/>
        </w:rPr>
        <w:t>лиц</w:t>
      </w:r>
      <w:proofErr w:type="gramEnd"/>
      <w:r>
        <w:rPr>
          <w:rFonts w:ascii="Arial" w:hAnsi="Arial" w:cs="Arial"/>
          <w:sz w:val="20"/>
          <w:szCs w:val="20"/>
        </w:rPr>
        <w:t xml:space="preserve"> либо в связи с отсутствием у него места жительства и (или) места пребывания;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нахождение несовершеннолетнего в обстановке, не отвечающей требованиям к его воспитанию или содержанию,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родителей, или иных законных представителей, либо должностных </w:t>
      </w:r>
      <w:proofErr w:type="gramStart"/>
      <w:r>
        <w:rPr>
          <w:rFonts w:ascii="Arial" w:hAnsi="Arial" w:cs="Arial"/>
          <w:sz w:val="20"/>
          <w:szCs w:val="20"/>
        </w:rPr>
        <w:t>лиц</w:t>
      </w:r>
      <w:proofErr w:type="gramEnd"/>
      <w:r>
        <w:rPr>
          <w:rFonts w:ascii="Arial" w:hAnsi="Arial" w:cs="Arial"/>
          <w:sz w:val="20"/>
          <w:szCs w:val="20"/>
        </w:rPr>
        <w:t xml:space="preserve"> либо в связи с отсутствием у него места жительства и (или) места пребывания (с учетом положений статьи </w:t>
      </w:r>
      <w:proofErr w:type="gramStart"/>
      <w:r>
        <w:rPr>
          <w:rFonts w:ascii="Arial" w:hAnsi="Arial" w:cs="Arial"/>
          <w:sz w:val="20"/>
          <w:szCs w:val="20"/>
        </w:rPr>
        <w:t xml:space="preserve">65 Семейного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развитию);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совершение несовершеннолетним правонарушения (в данном случае под правонарушением понимается как преступление, так и административное правонарушение);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совершение несовершеннолетним антиобщественного действия (под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лиц).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Основаниями для признания семей находящимися в социально опасном положении являются: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наличие в семье ребенка (детей), признанного (признанных) находящимся (находящимися) в социально опасном положении;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неоднократное привлечение родителя, законного представителя несовершеннолетнего к административной ответственности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5.35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 за неисполнение либо ненадлежащее исполнение своих обязанностей по его воспитанию, обучению и (или) содержанию;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совершение родителем, законным представителем несовершеннолетнего действий, которые могут отрицательно повлиять на его поведение;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привлечение родителя, законного представителя несовершеннолетнего к уголовной ответственности по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 156</w:t>
        </w:r>
      </w:hyperlink>
      <w:r>
        <w:rPr>
          <w:rFonts w:ascii="Arial" w:hAnsi="Arial" w:cs="Arial"/>
          <w:sz w:val="20"/>
          <w:szCs w:val="20"/>
        </w:rPr>
        <w:t xml:space="preserve"> Уголовного кодекса Российской Федерации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Все основания признания несовершеннолетних и (или) семей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 подлежат выяснению и подтверждаются документально.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документам, подтверждающим основания, по которым несовершеннолетний и (или) семья могут быть признанными находящимися в социально опасном положении, относятся: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обращения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представления или иные документы органов и учреждений системы профилактики;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комиссии по делам несовершеннолетних и защите их прав;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приговор или постановление суда;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обследования условий жизни несовершеннолетнего и его семьи;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документы.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8"/>
      <w:bookmarkEnd w:id="2"/>
      <w:r>
        <w:rPr>
          <w:rFonts w:ascii="Arial" w:hAnsi="Arial" w:cs="Arial"/>
          <w:sz w:val="20"/>
          <w:szCs w:val="20"/>
        </w:rPr>
        <w:lastRenderedPageBreak/>
        <w:t xml:space="preserve">6.6. </w:t>
      </w:r>
      <w:proofErr w:type="gramStart"/>
      <w:r>
        <w:rPr>
          <w:rFonts w:ascii="Arial" w:hAnsi="Arial" w:cs="Arial"/>
          <w:sz w:val="20"/>
          <w:szCs w:val="20"/>
        </w:rPr>
        <w:t xml:space="preserve">Специалисты, на которых возложены полномочия по обеспечению деятельности комиссии по делам несовершеннолетних и защите их прав (далее - специалисты комиссии), при получении информации (документов) о несовершеннолетних и (или) семьях, имеющих признаки нахождения в социально опасном положении, вносят сведения о них в </w:t>
      </w:r>
      <w:hyperlink w:anchor="Par241" w:history="1">
        <w:r>
          <w:rPr>
            <w:rFonts w:ascii="Arial" w:hAnsi="Arial" w:cs="Arial"/>
            <w:color w:val="0000FF"/>
            <w:sz w:val="20"/>
            <w:szCs w:val="20"/>
          </w:rPr>
          <w:t>журнал</w:t>
        </w:r>
      </w:hyperlink>
      <w:r>
        <w:rPr>
          <w:rFonts w:ascii="Arial" w:hAnsi="Arial" w:cs="Arial"/>
          <w:sz w:val="20"/>
          <w:szCs w:val="20"/>
        </w:rPr>
        <w:t xml:space="preserve"> учета сообщений о несовершеннолетних и (или) семьях, предположительно находящихся в социально опасном положении (приложение 1 к настоящему Порядку).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При выявлении несовершеннолетнего и (или) семьи, </w:t>
      </w: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 и не проживающих на территории муниципального образования, где были выявлены несовершеннолетний и (или) семья, информация направляется в комиссию по месту жительства несовершеннолетнего и (или) семьи.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место жительства несовершеннолетнего и (или) семьи не установлено, индивидуальная профилактическая работа проводится по месту выявления.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</w:t>
      </w:r>
      <w:proofErr w:type="gramStart"/>
      <w:r>
        <w:rPr>
          <w:rFonts w:ascii="Arial" w:hAnsi="Arial" w:cs="Arial"/>
          <w:sz w:val="20"/>
          <w:szCs w:val="20"/>
        </w:rPr>
        <w:t xml:space="preserve">При поступлении в комиссию информации (документов), предусмотренной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пунктом 6.6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специалисты комиссии в течение 3 рабочих дней осуществляют подготовку писем (за подписью председателя или заместителя председателя комиссии), содержащих поручения, касающиеся организации совместного обследования специалистами учреждения социального обслуживания с сотрудниками органа внутренних дел и иных органов и учреждений системы профилактики условий жизни несовершеннолетнего и его семьи для получения объективной информации</w:t>
      </w:r>
      <w:proofErr w:type="gramEnd"/>
      <w:r>
        <w:rPr>
          <w:rFonts w:ascii="Arial" w:hAnsi="Arial" w:cs="Arial"/>
          <w:sz w:val="20"/>
          <w:szCs w:val="20"/>
        </w:rPr>
        <w:t xml:space="preserve"> о ситуации в семье.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По итогам проведения обследования условий жизни несовершеннолетнего и его семьи специалистами учреждения социального обслуживания составляется </w:t>
      </w:r>
      <w:hyperlink w:anchor="Par284" w:history="1">
        <w:r>
          <w:rPr>
            <w:rFonts w:ascii="Arial" w:hAnsi="Arial" w:cs="Arial"/>
            <w:color w:val="0000FF"/>
            <w:sz w:val="20"/>
            <w:szCs w:val="20"/>
          </w:rPr>
          <w:t>акт</w:t>
        </w:r>
      </w:hyperlink>
      <w:r>
        <w:rPr>
          <w:rFonts w:ascii="Arial" w:hAnsi="Arial" w:cs="Arial"/>
          <w:sz w:val="20"/>
          <w:szCs w:val="20"/>
        </w:rPr>
        <w:t xml:space="preserve"> первичного обследования условий жизни несовершеннолетнего и (или) семьи (приложение 2 к настоящему Порядку), который направляется в комиссию не позднее 5 рабочих дней со дня получения поручения.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6.10. Если поступившие в комиссию материалы содержат данные, подтверждающие основания, по которым несовершеннолетний и (или) семья могут быть признаны находящимися в социально опасном положении, либо непосредственно комиссией установлены такие обстоятельства, на заседании комиссии рассматривается вопрос о признании несовершеннолетнего и (или) семьи находящимися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6.11. Решение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 принимается комиссией не позднее 30 календарных дней со дня поступления информации в комиссию в форме постановления.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признании несовершеннолетнего </w:t>
      </w:r>
      <w:proofErr w:type="gramStart"/>
      <w:r>
        <w:rPr>
          <w:rFonts w:ascii="Arial" w:hAnsi="Arial" w:cs="Arial"/>
          <w:sz w:val="20"/>
          <w:szCs w:val="20"/>
        </w:rPr>
        <w:t>находящимся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 принимается комиссией в присутствии несовершеннолетнего и его законного представителя.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Материалы могут быть рассмотрены в отсутствие лиц, в отношении которых они поступили, при условии повторного надлежащего извещения указанных лиц.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6.12. Специалисты комиссии в течение 3 рабочих дней: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направляют (вручают) семье постановление комиссии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направляют копию постановления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 во все органы и учреждения системы профилактики для принятия в рамках их компетенции решения о проведении с ним (с нею) индивидуальной профилактической работы.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6.13. Сведения о несовершеннолетних и семьях, признанных </w:t>
      </w:r>
      <w:proofErr w:type="gramStart"/>
      <w:r>
        <w:rPr>
          <w:rFonts w:ascii="Arial" w:hAnsi="Arial" w:cs="Arial"/>
          <w:sz w:val="20"/>
          <w:szCs w:val="20"/>
        </w:rPr>
        <w:t>комиссиями</w:t>
      </w:r>
      <w:proofErr w:type="gramEnd"/>
      <w:r>
        <w:rPr>
          <w:rFonts w:ascii="Arial" w:hAnsi="Arial" w:cs="Arial"/>
          <w:sz w:val="20"/>
          <w:szCs w:val="20"/>
        </w:rPr>
        <w:t xml:space="preserve"> находящимися в социально опасном положении, вносятся в журнал учета сведений о несовершеннолетних и семьях, признанных находящимися в социально опасном положении (</w:t>
      </w:r>
      <w:hyperlink w:anchor="Par351" w:history="1">
        <w:r>
          <w:rPr>
            <w:rFonts w:ascii="Arial" w:hAnsi="Arial" w:cs="Arial"/>
            <w:color w:val="0000FF"/>
            <w:sz w:val="20"/>
            <w:szCs w:val="20"/>
          </w:rPr>
          <w:t>приложения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75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Порядку).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6.14. Специалисты учреждений социального обслуживания и комиссии ежеквартально не позднее 5-го числа месяца, следующего за истекшим кварталом, проводят сверку сведений о несовершеннолетних и семьях, признанных находящимися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6.15. </w:t>
      </w:r>
      <w:proofErr w:type="gramStart"/>
      <w:r>
        <w:rPr>
          <w:rFonts w:ascii="Arial" w:hAnsi="Arial" w:cs="Arial"/>
          <w:sz w:val="20"/>
          <w:szCs w:val="20"/>
        </w:rPr>
        <w:t>Органы и учреждения системы профилактики в течение 5 рабочих дней со дня получения постановления о признании несовершеннолетнего и (или) семьи находящимися в социально опасном положении в рамках своей компетенции принимают решение о проведении индивидуальной профилактической работы с ними (с нею) и направляют в комиссию предложения в комплексный межведомственный план индивидуальной профилактической работы.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6.16. </w:t>
      </w:r>
      <w:proofErr w:type="gramStart"/>
      <w:r>
        <w:rPr>
          <w:rFonts w:ascii="Arial" w:hAnsi="Arial" w:cs="Arial"/>
          <w:sz w:val="20"/>
          <w:szCs w:val="20"/>
        </w:rPr>
        <w:t xml:space="preserve">Специалисты комиссии разрабатывают проект комплексного межведомственного </w:t>
      </w:r>
      <w:hyperlink w:anchor="Par423" w:history="1">
        <w:r>
          <w:rPr>
            <w:rFonts w:ascii="Arial" w:hAnsi="Arial" w:cs="Arial"/>
            <w:color w:val="0000FF"/>
            <w:sz w:val="20"/>
            <w:szCs w:val="20"/>
          </w:rPr>
          <w:t>плана</w:t>
        </w:r>
      </w:hyperlink>
      <w:r>
        <w:rPr>
          <w:rFonts w:ascii="Arial" w:hAnsi="Arial" w:cs="Arial"/>
          <w:sz w:val="20"/>
          <w:szCs w:val="20"/>
        </w:rPr>
        <w:t xml:space="preserve"> индивидуальной профилактической работы с несовершеннолетним и (или) семьей, признанными находящимися в социально опасном положении (далее - комплексный межведомственный план), с учетом предложений всех органов и учреждений системы профилактики (приложение 5 к настоящему Порядку).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Вопрос об утверждении комплексного межведомственного плана (сроком не более 1 года) рассматривается на заседании комиссии не позднее 15 календарных дней со дня признания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6.17. Специалисты комиссии в течение 3 рабочих дней со дня принятия постановления об утверждении комплексного межведомственного плана направляют его копию и прилагаемый к нему комплексный межведомственный план в органы, учреждения и организации, обеспечивающие исполнение плана.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6.18. Органы и учреждения системы профилактики ежеквартально до 5-го числа месяца, следующего за отчетным периодом, направляют в комиссию сведения о реализации мероприятий комплексного межведомственного плана и предложения о дальнейшей работе с несовершеннолетним и (или) семьей.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6.19. На каждого несовершеннолетнего и (или) семью, </w:t>
      </w:r>
      <w:proofErr w:type="gramStart"/>
      <w:r>
        <w:rPr>
          <w:rFonts w:ascii="Arial" w:hAnsi="Arial" w:cs="Arial"/>
          <w:sz w:val="20"/>
          <w:szCs w:val="20"/>
        </w:rPr>
        <w:t>признанных</w:t>
      </w:r>
      <w:proofErr w:type="gramEnd"/>
      <w:r>
        <w:rPr>
          <w:rFonts w:ascii="Arial" w:hAnsi="Arial" w:cs="Arial"/>
          <w:sz w:val="20"/>
          <w:szCs w:val="20"/>
        </w:rPr>
        <w:t xml:space="preserve"> находящимися в социально опасном положении, формируется личное </w:t>
      </w:r>
      <w:hyperlink w:anchor="Par484" w:history="1">
        <w:r>
          <w:rPr>
            <w:rFonts w:ascii="Arial" w:hAnsi="Arial" w:cs="Arial"/>
            <w:color w:val="0000FF"/>
            <w:sz w:val="20"/>
            <w:szCs w:val="20"/>
          </w:rPr>
          <w:t>дело</w:t>
        </w:r>
      </w:hyperlink>
      <w:r>
        <w:rPr>
          <w:rFonts w:ascii="Arial" w:hAnsi="Arial" w:cs="Arial"/>
          <w:sz w:val="20"/>
          <w:szCs w:val="20"/>
        </w:rPr>
        <w:t xml:space="preserve"> (приложение 6 к настоящему Порядку).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Личные дела несовершеннолетних и (или) семей, находящихся в социально опасном положении, формируются и ведутся специалистами комиссий при участии всех субъектов системы профилактики.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6.20. Личное дело содержит следующие документы: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 первичного обследования условий жизни несовершеннолетнего и (или) семьи;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копии паспортов родителей (иных законных представителей), несовершеннолетнего (несовершеннолетних), в случае отсутствия паспорта у несовершеннолетнего - копию свидетельства о рождении;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характеризующие документы (характеристики с места жительства, работы, учебы), обновляемые с периодичностью не реже одного раза в год;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содержащие информацию о занятости, успеваемости несовершеннолетнего и посещаемости учебных занятий;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предложения органов и учреждений системы профилактики в комплексный межведомственный план;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комплексный межведомственный план;</w:t>
      </w:r>
    </w:p>
    <w:p w:rsidR="007078E5" w:rsidRDefault="001A1C08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13" w:history="1">
        <w:r w:rsidR="007078E5">
          <w:rPr>
            <w:rFonts w:ascii="Arial" w:hAnsi="Arial" w:cs="Arial"/>
            <w:color w:val="0000FF"/>
            <w:sz w:val="20"/>
            <w:szCs w:val="20"/>
          </w:rPr>
          <w:t>акты</w:t>
        </w:r>
      </w:hyperlink>
      <w:r w:rsidR="007078E5">
        <w:rPr>
          <w:rFonts w:ascii="Arial" w:hAnsi="Arial" w:cs="Arial"/>
          <w:sz w:val="20"/>
          <w:szCs w:val="20"/>
        </w:rPr>
        <w:t xml:space="preserve"> контрольного обследования (приложение 7 к настоящему Порядку);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реализации мероприятий комплексного межведомственного плана;</w:t>
      </w:r>
    </w:p>
    <w:p w:rsidR="007078E5" w:rsidRDefault="001A1C08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553" w:history="1">
        <w:r w:rsidR="007078E5">
          <w:rPr>
            <w:rFonts w:ascii="Arial" w:hAnsi="Arial" w:cs="Arial"/>
            <w:color w:val="0000FF"/>
            <w:sz w:val="20"/>
            <w:szCs w:val="20"/>
          </w:rPr>
          <w:t>анализ</w:t>
        </w:r>
      </w:hyperlink>
      <w:r w:rsidR="007078E5">
        <w:rPr>
          <w:rFonts w:ascii="Arial" w:hAnsi="Arial" w:cs="Arial"/>
          <w:sz w:val="20"/>
          <w:szCs w:val="20"/>
        </w:rPr>
        <w:t xml:space="preserve"> результативности проведенной индивидуальной профилактической работы (приложение 8 к настоящему Порядку);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постановления, принятые комиссией в отношении несовершеннолетнего и (или) семьи, </w:t>
      </w:r>
      <w:proofErr w:type="gramStart"/>
      <w:r>
        <w:rPr>
          <w:rFonts w:ascii="Arial" w:hAnsi="Arial" w:cs="Arial"/>
          <w:sz w:val="20"/>
          <w:szCs w:val="20"/>
        </w:rPr>
        <w:t>признанных</w:t>
      </w:r>
      <w:proofErr w:type="gramEnd"/>
      <w:r>
        <w:rPr>
          <w:rFonts w:ascii="Arial" w:hAnsi="Arial" w:cs="Arial"/>
          <w:sz w:val="20"/>
          <w:szCs w:val="20"/>
        </w:rPr>
        <w:t xml:space="preserve"> находящимися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документы, полученные в процессе проведения индивидуальной профилактической работы (при необходимости).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6.21. После признания несовершеннолетнего и (или) семьи утратившими статус находящихся в социально опасном положении личные дела несовершеннолетних и (или) семьи хранятся в течение пяти лет.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6.22. Вопрос о результатах проведенной индивидуальной профилактической работы субъектами системы профилактики с несовершеннолетним и (или) семьей, находящимися в социально опасном положении, рассматривается на заседании комиссии не реже двух раз в год.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рассмотрения могут быть приняты решения о признании несовершеннолетнего и (или) семьи утратившими статус находящихся в социально опасном положении, продолжении проведения индивидуальной профилактической работы, внесении изменений и дополнений в комплексный межведомственный план, другие решения в зависимости от конкретной ситуации.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6.23. Основаниями для признания несовершеннолетнего утратившим статус находящегося в социально опасном положении являются: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достижение несовершеннолетним 18-летнего возраста;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устранение обстоятельств, являющихся основанием для принятия комиссией решения о признании несовершеннолетнего находящимся в социально опасном положении (с исправлением);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выезд за пределы Брянской области;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помещение в специальное учебно-воспитательное учреждение закрытого типа;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заключение под стражу или осуждение к лишению свободы;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признание в установленном законом порядке несовершеннолетнего безвестно отсутствующим или объявление умершим;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неподтверждение</w:t>
      </w:r>
      <w:proofErr w:type="spellEnd"/>
      <w:r>
        <w:rPr>
          <w:rFonts w:ascii="Arial" w:hAnsi="Arial" w:cs="Arial"/>
          <w:sz w:val="20"/>
          <w:szCs w:val="20"/>
        </w:rPr>
        <w:t xml:space="preserve"> обстоятельств, послуживших основанием для признания несовершеннолетнего находящимся в социально опасном положении.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6.24. Основаниями для признания семьи утратившей статус находящейся в социально опасном положении являются: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достижение младшим ребенком 18-летнего возраста;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устранение обстоятельств, являющихся основанием для принятия комиссией решения о признании семьи находящейся в социально опасном положении (с исправлением);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 за пределы Брянской области;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лишение родителей родительских прав;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назначение родителям наказания в виде лишения свободы;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родителей на длительное стационарное лечение или помещение в стационарные организации социального обслуживания для граждан пожилого возраста и инвалидов;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вынесение судом решения об отмене постановления комиссии о признании семьи находящейся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признание в установленном законом Российской Федерации порядке родителей безвестно отсутствующими или объявление умершими.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6.25. В случае перемены места жительства (в пределах Брянской области) несовершеннолетнего и (или) семьи, признанных находящимися в социально опасном положении, комиссия направляет сведения о несовершеннолетнем и (или) семье в комиссию по новому месту жительства (при наличии сведений о новом месте жительства).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6.26. Решение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статус находящихся в социально опасном положении принимается комиссией в форме постановления.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6.27. Решение о признании несовершеннолетнего утратившим статус находящегося в социально опасном положении принимается комиссией в присутствии несовершеннолетнего и его законного представителя.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может быть принято в отсутствие несовершеннолетнего и (или) его законного представителя при условии повторного надлежащего извещения указанных лиц.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6.28. Решение о признании несовершеннолетнего утратившим статус находящегося в социально опасном положении по достижении несовершеннолетним 18-летнего возраста принимается не позднее 1 рабочего дня после даты исполнения 18 лет.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6.29. Специалисты комиссии в течение 3 рабочих дней: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направляют (вручают) семье постановление комиссии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статус находящихся в социально опасном положении;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направляют копию постановления комиссии о признании несовершеннолетнего и (или) семьи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статус находящихся в социально опасном положении во все органы и учреждения системы профилактики для сведения.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6.30. </w:t>
      </w:r>
      <w:proofErr w:type="gramStart"/>
      <w:r>
        <w:rPr>
          <w:rFonts w:ascii="Arial" w:hAnsi="Arial" w:cs="Arial"/>
          <w:sz w:val="20"/>
          <w:szCs w:val="20"/>
        </w:rPr>
        <w:t xml:space="preserve">Специалисты комиссии направляют </w:t>
      </w:r>
      <w:hyperlink w:anchor="Par599" w:history="1">
        <w:r>
          <w:rPr>
            <w:rFonts w:ascii="Arial" w:hAnsi="Arial" w:cs="Arial"/>
            <w:color w:val="0000FF"/>
            <w:sz w:val="20"/>
            <w:szCs w:val="20"/>
          </w:rPr>
          <w:t>отчет</w:t>
        </w:r>
      </w:hyperlink>
      <w:r>
        <w:rPr>
          <w:rFonts w:ascii="Arial" w:hAnsi="Arial" w:cs="Arial"/>
          <w:sz w:val="20"/>
          <w:szCs w:val="20"/>
        </w:rPr>
        <w:t xml:space="preserve"> о работе с несовершеннолетними и семьями, находящимися в социально опасном положении, в комиссию по делам несовершеннолетних и защите их прав при Правительстве Брянской области по итогам 6 месяцев не позднее 15 июля текущего года, по итогам 12 месяцев - не позднее 20 января года, следующего за отчетным годом (приложение 9 к настоящему Порядку).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реализацией настоящего Порядка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Комиссия по делам несовершеннолетних и защите их прав при Правительстве Брянской области в соответствии с действующим законодательством осуществляет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реализацией настоящего Порядка.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078E5" w:rsidSect="007078E5">
          <w:pgSz w:w="11906" w:h="16838"/>
          <w:pgMar w:top="284" w:right="566" w:bottom="284" w:left="1133" w:header="0" w:footer="0" w:gutter="0"/>
          <w:cols w:space="720"/>
          <w:noEndnote/>
        </w:sect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241"/>
      <w:bookmarkEnd w:id="3"/>
      <w:r>
        <w:rPr>
          <w:rFonts w:ascii="Arial" w:hAnsi="Arial" w:cs="Arial"/>
          <w:sz w:val="20"/>
          <w:szCs w:val="20"/>
        </w:rPr>
        <w:t>ЖУРНАЛ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учета сообщений о несовершеннолетних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(или) </w:t>
      </w:r>
      <w:proofErr w:type="gramStart"/>
      <w:r>
        <w:rPr>
          <w:rFonts w:ascii="Arial" w:hAnsi="Arial" w:cs="Arial"/>
          <w:sz w:val="20"/>
          <w:szCs w:val="20"/>
        </w:rPr>
        <w:t>семьях</w:t>
      </w:r>
      <w:proofErr w:type="gramEnd"/>
      <w:r>
        <w:rPr>
          <w:rFonts w:ascii="Arial" w:hAnsi="Arial" w:cs="Arial"/>
          <w:sz w:val="20"/>
          <w:szCs w:val="20"/>
        </w:rPr>
        <w:t>, предположительно находящихся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Начат _______________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Окончен 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428"/>
        <w:gridCol w:w="1440"/>
        <w:gridCol w:w="2280"/>
        <w:gridCol w:w="2280"/>
        <w:gridCol w:w="1680"/>
        <w:gridCol w:w="1560"/>
        <w:gridCol w:w="1200"/>
        <w:gridCol w:w="1680"/>
        <w:gridCol w:w="1200"/>
      </w:tblGrid>
      <w:tr w:rsidR="007078E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поступления сообщения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несовершеннолетнего, дата рождения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 занятий несовершеннолетних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родителей (иных законных представителей)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 занятий родителей (иных законных представителей)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Признаки неблагополучия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Принятое решение</w:t>
            </w:r>
          </w:p>
        </w:tc>
      </w:tr>
      <w:tr w:rsidR="007078E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078E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284"/>
      <w:bookmarkEnd w:id="4"/>
      <w:r>
        <w:rPr>
          <w:rFonts w:ascii="Arial" w:hAnsi="Arial" w:cs="Arial"/>
          <w:sz w:val="20"/>
          <w:szCs w:val="20"/>
        </w:rPr>
        <w:t>АКТ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первичного обследования условий жизни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несовершеннолетнего и (или) семьи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 20____ года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в составе: 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провела обследование условий жизни несовершеннолетнего (семьи) 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установила следующее: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адрес, телефон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Ф.И.О., год рождения: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отца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работы, профессия, род занятий, размер зарплаты: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отца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 источники дохода</w:t>
      </w:r>
      <w:proofErr w:type="gramStart"/>
      <w:r>
        <w:rPr>
          <w:rFonts w:ascii="Courier New" w:hAnsi="Courier New" w:cs="Courier New"/>
          <w:sz w:val="20"/>
          <w:szCs w:val="20"/>
        </w:rPr>
        <w:t>: _________________________________________________;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детях (Ф.И.О., год рождения, занятость детей): 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сведения о других  членах  семьи  (проживающих  совместно  или  участвующих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воспитании ребенка (указать формы и степень участия</w:t>
      </w:r>
      <w:proofErr w:type="gramStart"/>
      <w:r>
        <w:rPr>
          <w:rFonts w:ascii="Courier New" w:hAnsi="Courier New" w:cs="Courier New"/>
          <w:sz w:val="20"/>
          <w:szCs w:val="20"/>
        </w:rPr>
        <w:t>)): _________________;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состояние здоровья членов семьи (состоят  на  учете  в  диспансерах,  имеют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хронические заболевания, инвалидность и т.п.): 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взаимоотношения между членами семьи: 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условия  проживания  и  </w:t>
      </w:r>
      <w:proofErr w:type="spellStart"/>
      <w:r>
        <w:rPr>
          <w:rFonts w:ascii="Courier New" w:hAnsi="Courier New" w:cs="Courier New"/>
          <w:sz w:val="20"/>
          <w:szCs w:val="20"/>
        </w:rPr>
        <w:t>самообеспечения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семьи  (жилищные условия:  указать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размер жилой площади,  собственника  жилья,  наличие  прописки у родителей,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детей; наличие  коммунальных  удобств,  состояние жилья, наличие подсобного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хозяйства,  земельного   участка,  его   использование; наличие  у  ребенка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отдельной  комнаты  (выделенное  место  в  комнате с другими членами семьи,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имеет закрепленного  личного  места),  индивидуального  спального  места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(имеет   общее  спальное  место  с   другими   членами   семьи), </w:t>
      </w:r>
      <w:proofErr w:type="gramStart"/>
      <w:r>
        <w:rPr>
          <w:rFonts w:ascii="Courier New" w:hAnsi="Courier New" w:cs="Courier New"/>
          <w:sz w:val="20"/>
          <w:szCs w:val="20"/>
        </w:rPr>
        <w:t>постельных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принадлежностей, одежды по сезону (состояние  и  условия  хранения  детских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вещей),   места   для    занятий   и  игр,  личных  вещей,  книг,  школьных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принадлежностей,    игрушек,   запас   продуктов   питания,  готовой  пищи,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возрасту ребенка: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признаки неблагополучия: 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Заключение   (излагаются   предложения   членов   комиссии    по     работе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несовершеннолетним и (или) семьей): 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членов комиссии: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Заполнил _______________________________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351"/>
      <w:bookmarkEnd w:id="5"/>
      <w:r>
        <w:rPr>
          <w:rFonts w:ascii="Arial" w:hAnsi="Arial" w:cs="Arial"/>
          <w:sz w:val="20"/>
          <w:szCs w:val="20"/>
        </w:rPr>
        <w:t>ЖУРНАЛ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учета несовершеннолетних, находящихся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Исключен. -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Брянской области от 27.08.2018 N 441-п.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078E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  <w:proofErr w:type="gramEnd"/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375"/>
      <w:bookmarkEnd w:id="6"/>
      <w:r>
        <w:rPr>
          <w:rFonts w:ascii="Arial" w:hAnsi="Arial" w:cs="Arial"/>
          <w:sz w:val="20"/>
          <w:szCs w:val="20"/>
        </w:rPr>
        <w:t>Журнал учета сведений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несовершеннолетних и (или) семьях,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находящихся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Начат _________________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Окончен _______________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82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560"/>
        <w:gridCol w:w="1984"/>
        <w:gridCol w:w="1535"/>
        <w:gridCol w:w="1300"/>
        <w:gridCol w:w="1418"/>
        <w:gridCol w:w="992"/>
        <w:gridCol w:w="1276"/>
        <w:gridCol w:w="1842"/>
        <w:gridCol w:w="1506"/>
      </w:tblGrid>
      <w:tr w:rsidR="007078E5" w:rsidTr="007078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родителей (иных законных представителей)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родителей (иных законных представителей)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Занятость родителей (иных законных представителей)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несовершеннолетнего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несовершеннолетнего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Занятость несовершеннолетнего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признания несовершеннолетнего и (или) семьи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находящимися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 w:rsidP="007078E5">
            <w:pPr>
              <w:tabs>
                <w:tab w:val="left" w:pos="27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Причина признания несовершеннолетнего и (или) семьи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находящимися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признания несовершеннолетнего и (или) семьи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утратившими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статус находящихся в социально опасном положении</w:t>
            </w:r>
          </w:p>
        </w:tc>
      </w:tr>
      <w:tr w:rsidR="007078E5" w:rsidTr="007078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078E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5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  <w:proofErr w:type="gramEnd"/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423"/>
      <w:bookmarkEnd w:id="7"/>
      <w:r>
        <w:rPr>
          <w:rFonts w:ascii="Courier New" w:hAnsi="Courier New" w:cs="Courier New"/>
          <w:sz w:val="20"/>
          <w:szCs w:val="20"/>
        </w:rPr>
        <w:t xml:space="preserve">                 Примерный комплексный межведомственный план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индивидуальной профилактической работы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несовершеннолетним и семьей, </w:t>
      </w:r>
      <w:proofErr w:type="gramStart"/>
      <w:r>
        <w:rPr>
          <w:rFonts w:ascii="Courier New" w:hAnsi="Courier New" w:cs="Courier New"/>
          <w:sz w:val="20"/>
          <w:szCs w:val="20"/>
        </w:rPr>
        <w:t>находящимися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несовершеннолетнего и (или) фамилия семьи, дата признания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находящимися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социально опасном положении)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(период проведения индивидуальной профилактической работы)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составления плана _________________________.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8"/>
        <w:gridCol w:w="1960"/>
        <w:gridCol w:w="1903"/>
        <w:gridCol w:w="2324"/>
      </w:tblGrid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социально-педагогической и психологической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материальной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медико-социальной помощи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Правовая защита членов семьи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семьей, в которой проживает несовершеннолетний, склонный к совершению антиобщественного поступка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либо совершивший правонарушение или преступление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 досуга и оздоровления несовершеннолетних членов семей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рабочих мест для несовершеннолетних членов семей и содействие в поиске работы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комиссии: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Ответственный секретарь: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6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484"/>
      <w:bookmarkEnd w:id="8"/>
      <w:r>
        <w:rPr>
          <w:rFonts w:ascii="Courier New" w:hAnsi="Courier New" w:cs="Courier New"/>
          <w:sz w:val="20"/>
          <w:szCs w:val="20"/>
        </w:rPr>
        <w:t xml:space="preserve">                   АДМИНИСТРАЦИЯ ____________________ РАЙОНА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КОМИССИЯ ПО ДЕЛАМ НЕСОВЕРШЕННОЛЕТНИХ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И ЗАЩИТЕ ИХ ПРАВ 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комиссии)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ЛИЧНОЕ ДЕЛО НЕСОВЕРШЕННОЛЕТНЕГО И (ИЛИ) СЕМЬИ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(Ф.И.О., дата рождения несовершеннолетнего или Ф.И.О. родителей)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(место жительства)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Начато 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Окончено ________________________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7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513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контрольного обследования условий жизни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несовершеннолетнего и (или) семьи </w:t>
      </w:r>
      <w:hyperlink w:anchor="Par53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 20____ года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Комиссия в составе: 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провела контрольное обследование несовершеннолетнего (семьи) 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установила следующее: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описание условий на момент посещения: 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произошедшие изменения, установленные в ходе  обследования  (нет изменений,</w:t>
      </w:r>
      <w:proofErr w:type="gramEnd"/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положительные</w:t>
      </w:r>
      <w:proofErr w:type="gramEnd"/>
      <w:r>
        <w:rPr>
          <w:rFonts w:ascii="Courier New" w:hAnsi="Courier New" w:cs="Courier New"/>
          <w:sz w:val="20"/>
          <w:szCs w:val="20"/>
        </w:rPr>
        <w:t>, отрицательные, в чем выражены): 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Рекомендации членов комиссии  по  дальнейшей  работе  с  несовершеннолетним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(семьей): _________________________________________________________________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членов комиссии: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537"/>
      <w:bookmarkEnd w:id="10"/>
      <w:r>
        <w:rPr>
          <w:rFonts w:ascii="Arial" w:hAnsi="Arial" w:cs="Arial"/>
          <w:sz w:val="20"/>
          <w:szCs w:val="20"/>
        </w:rPr>
        <w:t>&lt;*&gt; Составляется не реже 1 раза в квартал.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8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553"/>
      <w:bookmarkEnd w:id="11"/>
      <w:r>
        <w:rPr>
          <w:rFonts w:ascii="Arial" w:hAnsi="Arial" w:cs="Arial"/>
          <w:sz w:val="20"/>
          <w:szCs w:val="20"/>
        </w:rPr>
        <w:t>АНАЛИЗ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результативности индивидуальной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профилактической работы </w:t>
      </w:r>
      <w:hyperlink w:anchor="Par568" w:history="1">
        <w:r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560"/>
        <w:gridCol w:w="2640"/>
        <w:gridCol w:w="1440"/>
      </w:tblGrid>
      <w:tr w:rsidR="007078E5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проведения индивидуальной профилактической работы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Применяемые меры воздействия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Динамика ситуации</w:t>
            </w:r>
          </w:p>
        </w:tc>
      </w:tr>
      <w:tr w:rsidR="007078E5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родителям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568"/>
      <w:bookmarkEnd w:id="12"/>
      <w:r>
        <w:rPr>
          <w:rFonts w:ascii="Arial" w:hAnsi="Arial" w:cs="Arial"/>
          <w:sz w:val="20"/>
          <w:szCs w:val="20"/>
        </w:rPr>
        <w:t>&lt;*&gt; Заполняется не реже двух раз в год.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569"/>
      <w:bookmarkEnd w:id="13"/>
      <w:r>
        <w:rPr>
          <w:rFonts w:ascii="Arial" w:hAnsi="Arial" w:cs="Arial"/>
          <w:sz w:val="20"/>
          <w:szCs w:val="20"/>
        </w:rPr>
        <w:t>&lt;**&gt; Меры воздействия: беседы, лечение, кодирование, рассмотрение на заседаниях комиссии по делам несовершеннолетних и защите их прав; меры административной и уголовной ответственности, трудоустройство, оздоровление, оказание помощи (указать какой), установление опеки (попечительства), устройство в образовательные организации, направление в специальные учреждения и др.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before="260"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9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взаимодействия органов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учреждений системы профилактики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безнадзорности и правонарушений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несовершеннолетних при организации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индивидуальной профилактической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несовершеннолетними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семьями, находящимися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социально опасном положении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8E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Брянской области</w:t>
            </w:r>
            <w:proofErr w:type="gramEnd"/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27.08.2018 N 441-п)</w:t>
            </w: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"Утверждаю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Председатель комиссии по делам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несовершеннолетних и защите их прав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комиссии)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(подпись, Ф.И.О.)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"____" ____________________ 20____ г.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4" w:name="Par599"/>
      <w:bookmarkEnd w:id="14"/>
      <w:r>
        <w:rPr>
          <w:rFonts w:ascii="Arial" w:hAnsi="Arial" w:cs="Arial"/>
          <w:sz w:val="20"/>
          <w:szCs w:val="20"/>
        </w:rPr>
        <w:t>ОТЧЕТ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работе с несовершеннолетними и семьями,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находящимися</w:t>
      </w:r>
      <w:proofErr w:type="gramEnd"/>
      <w:r>
        <w:rPr>
          <w:rFonts w:ascii="Arial" w:hAnsi="Arial" w:cs="Arial"/>
          <w:sz w:val="20"/>
          <w:szCs w:val="20"/>
        </w:rPr>
        <w:t xml:space="preserve"> в социально опасном положении,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_________________________ 20__ года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(указать отчетный период)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707"/>
        <w:gridCol w:w="820"/>
        <w:gridCol w:w="3458"/>
        <w:gridCol w:w="1555"/>
        <w:gridCol w:w="1568"/>
      </w:tblGrid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г.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(аналогичный период прошлого года)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20__ г.</w:t>
            </w:r>
          </w:p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(отчетный период текущего года)</w:t>
            </w: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находящихся в социально опасном положении (всего на конец отчетного периода)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имеющих детей,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несовершеннолетних, находящихся в социально опасном положении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несовершеннолетних,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несовершеннолетних из числа детей-сирот и детей, оставшихся без попечения родителей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п. 2.1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обучающихся общеобразовательных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обучающихся профессиональных образовательных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2.1.3.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работающих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2.1.4.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незанятых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признанных находящимися в социально опасном положении (в течение отчетного периода)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имеющих детей,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семей, утративших статус находящихся в социально опасном положении (в течение отчетного периода),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утративших статус находящихся в социально опасном положении (в течение отчетного периода), где родители (иные законные представители) не исполняют обязанности по содержанию и воспитанию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п. 4.2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исправлением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семей, утративших статус находящихся в социально опасном положении (в течение отчетного периода), имеющих детей,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п. 4.3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исправлением несовершеннолетних, находящихся в конфликте с законом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4.3.2.1.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Трудоустроено родителей (из числа семей, находящихся в социально опасном положении)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Трудоустроено несовершеннолетних (из числа детей, находящихся в конфликте с законом)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 лечение родителей от алкогольной и наркотической зависимости (из числа семей, находящихся в социально опасном положении)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Оказана помощь несовершеннолетним и (или) семьям, находящимся в социально опасном положении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материальная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(семей/руб.)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вещевая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продуктовая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 заседаний комиссий по делам несовершеннолетних и защите их прав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Обсуждено профилактических вопросов на заседаниях комиссий по делам несовершеннолетних и защите их прав </w:t>
            </w:r>
            <w:hyperlink w:anchor="Par7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Проведено профилактических бесед в образовательных организациях, специализированных социальных учреждениях для несовершеннолетних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инспекторами подразделений по делам несовершеннолетних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специалистами, обеспечивающими деятельность комиссий по делам несовершеннолетних и защите их прав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медицинскими работниками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8E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специалистами органов опеки и попечительства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E5" w:rsidRDefault="00707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8E5" w:rsidRDefault="007078E5" w:rsidP="00707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078E5" w:rsidRDefault="007078E5" w:rsidP="007078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798"/>
      <w:bookmarkEnd w:id="15"/>
      <w:r>
        <w:rPr>
          <w:rFonts w:ascii="Arial" w:hAnsi="Arial" w:cs="Arial"/>
          <w:sz w:val="20"/>
          <w:szCs w:val="20"/>
        </w:rPr>
        <w:t>&lt;*&gt; Приложить отдельно перечень профилактических вопросов.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по делам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и защите их прав _______________________________________</w:t>
      </w:r>
    </w:p>
    <w:p w:rsidR="007078E5" w:rsidRDefault="007078E5" w:rsidP="007078E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(Ф.И.О., подпись)</w:t>
      </w: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8E5" w:rsidRDefault="007078E5" w:rsidP="0070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6680" w:rsidRDefault="00076680"/>
    <w:sectPr w:rsidR="00076680" w:rsidSect="005549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E5"/>
    <w:rsid w:val="00076680"/>
    <w:rsid w:val="001A1C08"/>
    <w:rsid w:val="007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7832EBA199731CA59BBE94B86DD9B08F67E7E777D7310CF7DEB902688D700hFA4M" TargetMode="External"/><Relationship Id="rId13" Type="http://schemas.openxmlformats.org/officeDocument/2006/relationships/hyperlink" Target="consultantplus://offline/ref=D747832EBA199731CA59A5E45DEA81960BF527767E2C274DC677BEhCA8M" TargetMode="External"/><Relationship Id="rId18" Type="http://schemas.openxmlformats.org/officeDocument/2006/relationships/hyperlink" Target="consultantplus://offline/ref=D747832EBA199731CA59BBE94B86DD9B08F67E7E707E7219CA7DEB902688D700F473C8C98CD713D84750F5h1AAM" TargetMode="External"/><Relationship Id="rId26" Type="http://schemas.openxmlformats.org/officeDocument/2006/relationships/hyperlink" Target="consultantplus://offline/ref=D747832EBA199731CA59A5E45DEA81960AFD24727C73704F9722B0CD7181DD57B33C9188CEDBh1A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47832EBA199731CA59A5E45DEA81960AFD23777C73704F9722B0CD7181DD57B33C918BC8DA15D1h4A2M" TargetMode="External"/><Relationship Id="rId7" Type="http://schemas.openxmlformats.org/officeDocument/2006/relationships/hyperlink" Target="consultantplus://offline/ref=D747832EBA199731CA59BBE94B86DD9B08F67E7E707B731CC37DEB902688D700F473C8C98CD713D84752F6h1ABM" TargetMode="External"/><Relationship Id="rId12" Type="http://schemas.openxmlformats.org/officeDocument/2006/relationships/hyperlink" Target="consultantplus://offline/ref=D747832EBA199731CA59BBE94B86DD9B08F67E7E707E7219CA7DEB902688D700F473C8C98CD713D84750F5h1A7M" TargetMode="External"/><Relationship Id="rId17" Type="http://schemas.openxmlformats.org/officeDocument/2006/relationships/hyperlink" Target="consultantplus://offline/ref=D747832EBA199731CA59BBE94B86DD9B08F67E7E707E7219CA7DEB902688D700F473C8C98CD713D84750F5h1A5M" TargetMode="External"/><Relationship Id="rId25" Type="http://schemas.openxmlformats.org/officeDocument/2006/relationships/hyperlink" Target="consultantplus://offline/ref=D747832EBA199731CA59A5E45DEA81960AFD2375767B704F9722B0CD71h8A1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47832EBA199731CA59BBE94B86DD9B08F67E7E71737D1ACB7DEB902688D700hFA4M" TargetMode="External"/><Relationship Id="rId20" Type="http://schemas.openxmlformats.org/officeDocument/2006/relationships/hyperlink" Target="consultantplus://offline/ref=D747832EBA199731CA59BBE94B86DD9B08F67E7E707E7219CA7DEB902688D700F473C8C98CD713D84750F4h1A3M" TargetMode="External"/><Relationship Id="rId29" Type="http://schemas.openxmlformats.org/officeDocument/2006/relationships/hyperlink" Target="consultantplus://offline/ref=D747832EBA199731CA59BBE94B86DD9B08F67E7E707E7219CA7DEB902688D700F473C8C98CD713D84751F4h1A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7832EBA199731CA59A5E45DEA81960AFD21717573704F9722B0CD7181DD57B33C918BC8DA12D9h4AEM" TargetMode="External"/><Relationship Id="rId11" Type="http://schemas.openxmlformats.org/officeDocument/2006/relationships/hyperlink" Target="consultantplus://offline/ref=D747832EBA199731CA59BBE94B86DD9B08F67E7E727E7C1DC020E1987F84D5h0A7M" TargetMode="External"/><Relationship Id="rId24" Type="http://schemas.openxmlformats.org/officeDocument/2006/relationships/hyperlink" Target="consultantplus://offline/ref=D747832EBA199731CA59A5E45DEA81960AFD2472737D704F9722B0CD71h8A1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747832EBA199731CA59BBE94B86DD9B08F67E7E707E7219CA7DEB902688D700F473C8C98CD713D84750F5h1A7M" TargetMode="External"/><Relationship Id="rId15" Type="http://schemas.openxmlformats.org/officeDocument/2006/relationships/hyperlink" Target="consultantplus://offline/ref=D747832EBA199731CA59A5E45DEA81960BF524747578704F9722B0CD7181DD57B33C918BC8DA12D8h4AFM" TargetMode="External"/><Relationship Id="rId23" Type="http://schemas.openxmlformats.org/officeDocument/2006/relationships/hyperlink" Target="consultantplus://offline/ref=D747832EBA199731CA59BBE94B86DD9B08F67E7E707E7219CA7DEB902688D700F473C8C98CD713D84750F4h1A0M" TargetMode="External"/><Relationship Id="rId28" Type="http://schemas.openxmlformats.org/officeDocument/2006/relationships/hyperlink" Target="consultantplus://offline/ref=D747832EBA199731CA59BBE94B86DD9B08F67E7E707E7219CA7DEB902688D700F473C8C98CD713D84751F4h1A3M" TargetMode="External"/><Relationship Id="rId10" Type="http://schemas.openxmlformats.org/officeDocument/2006/relationships/hyperlink" Target="consultantplus://offline/ref=D747832EBA199731CA59BBE94B86DD9B08F67E7E777D7E18C37DEB902688D700hFA4M" TargetMode="External"/><Relationship Id="rId19" Type="http://schemas.openxmlformats.org/officeDocument/2006/relationships/hyperlink" Target="consultantplus://offline/ref=D747832EBA199731CA59BBE94B86DD9B08F67E7E707E7219CA7DEB902688D700F473C8C98CD713D84750F4h1A2M" TargetMode="External"/><Relationship Id="rId31" Type="http://schemas.openxmlformats.org/officeDocument/2006/relationships/hyperlink" Target="consultantplus://offline/ref=D747832EBA199731CA59BBE94B86DD9B08F67E7E707E7219CA7DEB902688D700F473C8C98CD713D84751F4h1A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7832EBA199731CA59BBE94B86DD9B08F67E7E7779731FCC7DEB902688D700hFA4M" TargetMode="External"/><Relationship Id="rId14" Type="http://schemas.openxmlformats.org/officeDocument/2006/relationships/hyperlink" Target="consultantplus://offline/ref=D747832EBA199731CA59A5E45DEA81960AFD21717573704F9722B0CD7181DD57B33C918BC8DA12D9h4AEM" TargetMode="External"/><Relationship Id="rId22" Type="http://schemas.openxmlformats.org/officeDocument/2006/relationships/hyperlink" Target="consultantplus://offline/ref=D747832EBA199731CA59A5E45DEA81960AFD21717573704F9722B0CD7181DD57B33C9188hCAFM" TargetMode="External"/><Relationship Id="rId27" Type="http://schemas.openxmlformats.org/officeDocument/2006/relationships/hyperlink" Target="consultantplus://offline/ref=D747832EBA199731CA59A5E45DEA81960AFD23777C7D704F9722B0CD7181DD57B33C918BC8DA1AD0h4A4M" TargetMode="External"/><Relationship Id="rId30" Type="http://schemas.openxmlformats.org/officeDocument/2006/relationships/hyperlink" Target="consultantplus://offline/ref=D747832EBA199731CA59BBE94B86DD9B08F67E7E707E7219CA7DEB902688D700F473C8C98CD713D84751F4h1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7774</Words>
  <Characters>44318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kcson</cp:lastModifiedBy>
  <cp:revision>2</cp:revision>
  <dcterms:created xsi:type="dcterms:W3CDTF">2018-09-05T13:20:00Z</dcterms:created>
  <dcterms:modified xsi:type="dcterms:W3CDTF">2018-09-05T13:20:00Z</dcterms:modified>
</cp:coreProperties>
</file>